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D5DA" w14:textId="2D5433F2" w:rsidR="002E5668" w:rsidRDefault="00F9381C">
      <w:r w:rsidRPr="00F9381C">
        <w:t>https://greycubegallery.com/</w:t>
      </w:r>
    </w:p>
    <w:sectPr w:rsidR="002E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1C"/>
    <w:rsid w:val="002E5668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62E7"/>
  <w15:chartTrackingRefBased/>
  <w15:docId w15:val="{10E4B6B2-9855-4C33-B8E1-FBD4A70F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David</dc:creator>
  <cp:keywords/>
  <dc:description/>
  <cp:lastModifiedBy>Harmon, David</cp:lastModifiedBy>
  <cp:revision>1</cp:revision>
  <dcterms:created xsi:type="dcterms:W3CDTF">2021-04-30T15:44:00Z</dcterms:created>
  <dcterms:modified xsi:type="dcterms:W3CDTF">2021-04-30T15:44:00Z</dcterms:modified>
</cp:coreProperties>
</file>